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F1" w:rsidRDefault="003F14F1" w:rsidP="003F14F1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Dodatok č. 1</w:t>
      </w:r>
    </w:p>
    <w:p w:rsidR="003F14F1" w:rsidRDefault="003F14F1" w:rsidP="003F14F1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k nájomnej zmluve č. 3/2014/15-3/2</w:t>
      </w:r>
    </w:p>
    <w:p w:rsidR="003F14F1" w:rsidRDefault="003F14F1" w:rsidP="003F14F1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3F14F1" w:rsidRDefault="003F14F1" w:rsidP="003F14F1">
      <w:pPr>
        <w:pStyle w:val="Nadpis2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  <w:u w:val="single"/>
        </w:rPr>
        <w:t>Prenajímateľ:</w:t>
      </w:r>
      <w:r>
        <w:rPr>
          <w:rFonts w:ascii="Tahoma" w:hAnsi="Tahoma" w:cs="Tahoma"/>
          <w:b w:val="0"/>
          <w:bCs/>
          <w:sz w:val="20"/>
        </w:rPr>
        <w:t xml:space="preserve"> </w:t>
      </w:r>
    </w:p>
    <w:p w:rsidR="003F14F1" w:rsidRDefault="003F14F1" w:rsidP="003F14F1">
      <w:pPr>
        <w:pStyle w:val="Nadpis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Mesto Vrbové </w:t>
      </w:r>
    </w:p>
    <w:p w:rsidR="003F14F1" w:rsidRDefault="003F14F1" w:rsidP="003F14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Ul. Gen. M.R. Štefánika 15/4, </w:t>
      </w:r>
    </w:p>
    <w:p w:rsidR="003F14F1" w:rsidRDefault="003F14F1" w:rsidP="003F14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922 03 VRBOVÉ</w:t>
      </w:r>
    </w:p>
    <w:p w:rsidR="003F14F1" w:rsidRDefault="003F14F1" w:rsidP="003F14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Dott. Mgr. Ema Maggiová – primátorka mesta, štatutárny orgán  </w:t>
      </w:r>
    </w:p>
    <w:p w:rsidR="003F14F1" w:rsidRDefault="003F14F1" w:rsidP="003F14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Bankové spojenie: VÚB, a. s., </w:t>
      </w:r>
    </w:p>
    <w:p w:rsidR="003F14F1" w:rsidRDefault="003F14F1" w:rsidP="003F14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IBAN: SK42 0200 0000 0023 9974 1458 </w:t>
      </w:r>
    </w:p>
    <w:p w:rsidR="003F14F1" w:rsidRDefault="003F14F1" w:rsidP="003F14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č. účtu: 2399741458/0200 </w:t>
      </w:r>
    </w:p>
    <w:p w:rsidR="003F14F1" w:rsidRDefault="003F14F1" w:rsidP="003F14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IČO: 00313190       </w:t>
      </w:r>
    </w:p>
    <w:p w:rsidR="003F14F1" w:rsidRDefault="003F14F1" w:rsidP="003F14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 2020531040</w:t>
      </w:r>
    </w:p>
    <w:p w:rsidR="003F14F1" w:rsidRDefault="003F14F1" w:rsidP="003F14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  033/7350624</w:t>
      </w:r>
    </w:p>
    <w:p w:rsidR="003F14F1" w:rsidRDefault="003F14F1" w:rsidP="003F14F1">
      <w:pPr>
        <w:pStyle w:val="Nadpis1"/>
        <w:jc w:val="left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fax.: 033/7792211</w:t>
      </w:r>
    </w:p>
    <w:p w:rsidR="003F14F1" w:rsidRDefault="003F14F1" w:rsidP="003F14F1">
      <w:pPr>
        <w:rPr>
          <w:rFonts w:ascii="Tahoma" w:hAnsi="Tahoma" w:cs="Tahoma"/>
          <w:bCs/>
          <w:sz w:val="20"/>
          <w:szCs w:val="20"/>
        </w:rPr>
      </w:pPr>
    </w:p>
    <w:p w:rsidR="003F14F1" w:rsidRDefault="003F14F1" w:rsidP="003F14F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</w:t>
      </w:r>
    </w:p>
    <w:p w:rsidR="003F14F1" w:rsidRDefault="003F14F1" w:rsidP="003F14F1">
      <w:pPr>
        <w:rPr>
          <w:rFonts w:ascii="Tahoma" w:hAnsi="Tahoma" w:cs="Tahoma"/>
          <w:bCs/>
          <w:sz w:val="20"/>
          <w:szCs w:val="20"/>
        </w:rPr>
      </w:pPr>
    </w:p>
    <w:p w:rsidR="003F14F1" w:rsidRDefault="003F14F1" w:rsidP="003F14F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u w:val="single"/>
        </w:rPr>
        <w:t>Nájomca:</w:t>
      </w:r>
      <w:r>
        <w:rPr>
          <w:rFonts w:ascii="Tahoma" w:hAnsi="Tahoma" w:cs="Tahoma"/>
          <w:bCs/>
          <w:sz w:val="20"/>
          <w:szCs w:val="20"/>
        </w:rPr>
        <w:t xml:space="preserve">   </w:t>
      </w:r>
    </w:p>
    <w:p w:rsidR="003F14F1" w:rsidRDefault="003F14F1" w:rsidP="003F14F1">
      <w:pPr>
        <w:rPr>
          <w:b/>
          <w:bCs/>
        </w:rPr>
      </w:pPr>
      <w:r>
        <w:rPr>
          <w:b/>
          <w:bCs/>
        </w:rPr>
        <w:t xml:space="preserve"> Silvia Pašmíková, rod. </w:t>
      </w:r>
    </w:p>
    <w:p w:rsidR="003F14F1" w:rsidRDefault="003F14F1" w:rsidP="003F14F1">
      <w:pPr>
        <w:rPr>
          <w:b/>
          <w:bCs/>
        </w:rPr>
      </w:pPr>
      <w:r>
        <w:rPr>
          <w:b/>
          <w:bCs/>
        </w:rPr>
        <w:t xml:space="preserve">nar.:  </w:t>
      </w:r>
    </w:p>
    <w:p w:rsidR="003F14F1" w:rsidRDefault="003F14F1" w:rsidP="003F14F1">
      <w:pPr>
        <w:rPr>
          <w:b/>
          <w:bCs/>
        </w:rPr>
      </w:pPr>
      <w:r>
        <w:rPr>
          <w:b/>
          <w:bCs/>
        </w:rPr>
        <w:t xml:space="preserve">r.č.:   </w:t>
      </w:r>
    </w:p>
    <w:p w:rsidR="003F14F1" w:rsidRDefault="003F14F1" w:rsidP="003F14F1">
      <w:pPr>
        <w:rPr>
          <w:b/>
          <w:bCs/>
        </w:rPr>
      </w:pPr>
      <w:r>
        <w:rPr>
          <w:b/>
          <w:bCs/>
        </w:rPr>
        <w:t xml:space="preserve">trvale bytom: Vrbové, </w:t>
      </w:r>
    </w:p>
    <w:p w:rsidR="003F14F1" w:rsidRDefault="003F14F1" w:rsidP="003F14F1">
      <w:pPr>
        <w:rPr>
          <w:b/>
          <w:bCs/>
        </w:rPr>
      </w:pPr>
      <w:r>
        <w:rPr>
          <w:b/>
          <w:bCs/>
        </w:rPr>
        <w:t>a</w:t>
      </w:r>
    </w:p>
    <w:p w:rsidR="003F14F1" w:rsidRDefault="003F14F1" w:rsidP="003F14F1">
      <w:pPr>
        <w:rPr>
          <w:b/>
          <w:bCs/>
        </w:rPr>
      </w:pPr>
      <w:r>
        <w:rPr>
          <w:b/>
          <w:bCs/>
        </w:rPr>
        <w:t xml:space="preserve"> Milan Pašmík</w:t>
      </w:r>
    </w:p>
    <w:p w:rsidR="003F14F1" w:rsidRDefault="003F14F1" w:rsidP="003F14F1">
      <w:pPr>
        <w:rPr>
          <w:b/>
          <w:bCs/>
        </w:rPr>
      </w:pPr>
      <w:r>
        <w:rPr>
          <w:b/>
          <w:bCs/>
        </w:rPr>
        <w:t xml:space="preserve">nar.: </w:t>
      </w:r>
    </w:p>
    <w:p w:rsidR="003F14F1" w:rsidRDefault="003F14F1" w:rsidP="003F14F1">
      <w:pPr>
        <w:rPr>
          <w:b/>
          <w:bCs/>
        </w:rPr>
      </w:pPr>
      <w:r>
        <w:rPr>
          <w:b/>
          <w:bCs/>
        </w:rPr>
        <w:t xml:space="preserve">r.č.: </w:t>
      </w:r>
    </w:p>
    <w:p w:rsidR="003F14F1" w:rsidRDefault="003F14F1" w:rsidP="003F14F1">
      <w:pPr>
        <w:rPr>
          <w:b/>
          <w:bCs/>
        </w:rPr>
      </w:pPr>
      <w:r>
        <w:rPr>
          <w:b/>
          <w:bCs/>
        </w:rPr>
        <w:t xml:space="preserve">trvale bytom: Vrbové, </w:t>
      </w:r>
    </w:p>
    <w:p w:rsidR="003F14F1" w:rsidRDefault="003F14F1" w:rsidP="003F14F1">
      <w:pPr>
        <w:suppressAutoHyphens/>
        <w:rPr>
          <w:b/>
          <w:bCs/>
          <w:color w:val="auto"/>
          <w:lang w:eastAsia="ar-SA"/>
        </w:rPr>
      </w:pPr>
    </w:p>
    <w:p w:rsidR="003F14F1" w:rsidRDefault="003F14F1" w:rsidP="003F14F1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Zmluvné strany sa dohodli na zmene nájomnej zmluvy uzatvorenej dňa 29.1. 2014, z dôvodu predĺženia nájomného vzťahu k bytu, preto uzatvárajú tento Dodatok č. 1, ktorým sa mení a upravuje článok II , ktorý znie: </w:t>
      </w:r>
    </w:p>
    <w:p w:rsidR="003F14F1" w:rsidRDefault="003F14F1" w:rsidP="003F14F1">
      <w:pPr>
        <w:widowControl w:val="0"/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</w:rPr>
        <w:t xml:space="preserve">Článok II  - Doba nájmu </w:t>
      </w:r>
    </w:p>
    <w:p w:rsidR="003F14F1" w:rsidRDefault="003F14F1" w:rsidP="003F14F1">
      <w:pPr>
        <w:widowControl w:val="0"/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Nájomná zmluva sa uzatvára na dobu určitú, s účinnosťou od </w:t>
      </w:r>
      <w:r>
        <w:rPr>
          <w:rFonts w:ascii="Tahoma" w:hAnsi="Tahoma" w:cs="Tahoma"/>
          <w:b/>
          <w:sz w:val="20"/>
          <w:szCs w:val="20"/>
        </w:rPr>
        <w:t>1.7. 2016 do 31.12. 2016</w:t>
      </w:r>
      <w:r>
        <w:rPr>
          <w:rFonts w:ascii="Tahoma" w:hAnsi="Tahoma" w:cs="Tahoma"/>
          <w:sz w:val="20"/>
          <w:szCs w:val="20"/>
        </w:rPr>
        <w:t xml:space="preserve"> vrátane. </w:t>
      </w:r>
    </w:p>
    <w:p w:rsidR="003F14F1" w:rsidRDefault="003F14F1" w:rsidP="003F14F1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Ostatné ustanovenia zmluvy zostávajú nezmenené.</w:t>
      </w:r>
    </w:p>
    <w:p w:rsidR="003F14F1" w:rsidRDefault="003F14F1" w:rsidP="003F14F1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dodatok je vyhotovený v troch vyhotoveniach, pričom dve vyhotovenia dostane prenajímateľ a jedno vyhotovenie nájomca.</w:t>
      </w:r>
    </w:p>
    <w:p w:rsidR="003F14F1" w:rsidRDefault="003F14F1" w:rsidP="003F14F1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Dodatok je platný a účinný dňom:  </w:t>
      </w:r>
      <w:r>
        <w:rPr>
          <w:rFonts w:ascii="Tahoma" w:hAnsi="Tahoma" w:cs="Tahoma"/>
          <w:b/>
          <w:sz w:val="20"/>
          <w:szCs w:val="20"/>
        </w:rPr>
        <w:t xml:space="preserve">1.7. 2015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F14F1" w:rsidRDefault="003F14F1" w:rsidP="003F14F1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Vo Vrbovom,  dňa: .......................................  </w:t>
      </w:r>
    </w:p>
    <w:p w:rsidR="003F14F1" w:rsidRDefault="003F14F1" w:rsidP="003F14F1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0"/>
          <w:szCs w:val="20"/>
        </w:rPr>
      </w:pPr>
    </w:p>
    <w:p w:rsidR="003F14F1" w:rsidRDefault="003F14F1" w:rsidP="003F14F1">
      <w:pPr>
        <w:rPr>
          <w:rFonts w:ascii="Tahoma" w:hAnsi="Tahoma" w:cs="Tahoma"/>
          <w:bCs/>
          <w:color w:val="auto"/>
          <w:lang w:eastAsia="ar-SA"/>
        </w:rPr>
      </w:pPr>
      <w:r>
        <w:rPr>
          <w:rFonts w:ascii="Tahoma" w:hAnsi="Tahoma" w:cs="Tahoma"/>
          <w:bCs/>
        </w:rPr>
        <w:t xml:space="preserve">      </w:t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  <w:t>____</w:t>
      </w:r>
      <w:r w:rsidR="000B60FA">
        <w:rPr>
          <w:rFonts w:ascii="Tahoma" w:hAnsi="Tahoma" w:cs="Tahoma"/>
          <w:bCs/>
        </w:rPr>
        <w:t>v.r.</w:t>
      </w:r>
      <w:r>
        <w:rPr>
          <w:rFonts w:ascii="Tahoma" w:hAnsi="Tahoma" w:cs="Tahoma"/>
          <w:bCs/>
        </w:rPr>
        <w:t>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     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______</w:t>
      </w:r>
      <w:r w:rsidR="000B60FA">
        <w:rPr>
          <w:rFonts w:ascii="Tahoma" w:hAnsi="Tahoma" w:cs="Tahoma"/>
          <w:bCs/>
        </w:rPr>
        <w:t>v.r.</w:t>
      </w:r>
      <w:r>
        <w:rPr>
          <w:rFonts w:ascii="Tahoma" w:hAnsi="Tahoma" w:cs="Tahoma"/>
          <w:bCs/>
        </w:rPr>
        <w:t>_______________</w:t>
      </w:r>
    </w:p>
    <w:p w:rsidR="003F14F1" w:rsidRDefault="003F14F1" w:rsidP="003F14F1">
      <w:pPr>
        <w:pStyle w:val="Zarkazkladnhotextu2"/>
        <w:ind w:firstLine="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 xml:space="preserve">Dott. Mgr. Ema Maggiová                                                 Silvia Pašmíková a Milan Pašmík </w:t>
      </w:r>
    </w:p>
    <w:p w:rsidR="00592F96" w:rsidRDefault="003F14F1" w:rsidP="003F14F1">
      <w:r>
        <w:rPr>
          <w:rFonts w:ascii="Tahoma" w:hAnsi="Tahoma" w:cs="Tahoma"/>
          <w:b/>
          <w:sz w:val="20"/>
        </w:rPr>
        <w:t xml:space="preserve"> primátor mesta                                                                            nájomca</w:t>
      </w:r>
      <w:r>
        <w:rPr>
          <w:rFonts w:ascii="Century Gothic" w:hAnsi="Century Gothic"/>
          <w:b/>
          <w:sz w:val="20"/>
        </w:rPr>
        <w:t xml:space="preserve">                  </w:t>
      </w:r>
    </w:p>
    <w:sectPr w:rsidR="00592F96" w:rsidSect="00592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14F1"/>
    <w:rsid w:val="000B60FA"/>
    <w:rsid w:val="003F14F1"/>
    <w:rsid w:val="00592F96"/>
    <w:rsid w:val="00D2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14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F14F1"/>
    <w:pPr>
      <w:keepNext/>
      <w:jc w:val="center"/>
      <w:outlineLvl w:val="0"/>
    </w:pPr>
    <w:rPr>
      <w:b/>
      <w:color w:val="auto"/>
      <w:szCs w:val="20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F14F1"/>
    <w:pPr>
      <w:keepNext/>
      <w:outlineLvl w:val="1"/>
    </w:pPr>
    <w:rPr>
      <w:b/>
      <w:color w:val="auto"/>
      <w:szCs w:val="20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F14F1"/>
    <w:pPr>
      <w:keepNext/>
      <w:outlineLvl w:val="2"/>
    </w:pPr>
    <w:rPr>
      <w:b/>
      <w:bCs/>
      <w:color w:val="auto"/>
      <w:sz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14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3F14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3F14F1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unhideWhenUsed/>
    <w:rsid w:val="003F14F1"/>
    <w:pPr>
      <w:ind w:firstLine="1418"/>
      <w:jc w:val="both"/>
    </w:pPr>
    <w:rPr>
      <w:color w:val="auto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F14F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MU-socialne</dc:creator>
  <cp:keywords/>
  <dc:description/>
  <cp:lastModifiedBy>MU-socialne</cp:lastModifiedBy>
  <cp:revision>4</cp:revision>
  <dcterms:created xsi:type="dcterms:W3CDTF">2016-06-30T09:47:00Z</dcterms:created>
  <dcterms:modified xsi:type="dcterms:W3CDTF">2016-06-30T09:50:00Z</dcterms:modified>
</cp:coreProperties>
</file>