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A0" w:rsidRDefault="00B04BA0" w:rsidP="00B04BA0">
      <w:pPr>
        <w:jc w:val="both"/>
        <w:rPr>
          <w:b/>
          <w:sz w:val="28"/>
          <w:szCs w:val="28"/>
        </w:rPr>
      </w:pPr>
      <w:r>
        <w:rPr>
          <w:b/>
          <w:sz w:val="28"/>
          <w:szCs w:val="28"/>
        </w:rPr>
        <w:t xml:space="preserve">      </w:t>
      </w:r>
      <w:r w:rsidR="001B2A6D">
        <w:rPr>
          <w:b/>
          <w:sz w:val="28"/>
          <w:szCs w:val="28"/>
        </w:rPr>
        <w:t xml:space="preserve">      </w:t>
      </w:r>
      <w:r>
        <w:rPr>
          <w:b/>
          <w:sz w:val="28"/>
          <w:szCs w:val="28"/>
        </w:rPr>
        <w:t xml:space="preserve">   </w:t>
      </w:r>
      <w:r w:rsidRPr="00B04BA0">
        <w:rPr>
          <w:b/>
          <w:sz w:val="28"/>
          <w:szCs w:val="28"/>
        </w:rPr>
        <w:t>Mestský úrad Vrbové, Gen. M.R. Štefánika 15  922 03 Vrbové</w:t>
      </w:r>
    </w:p>
    <w:p w:rsidR="00B04BA0" w:rsidRDefault="00B04BA0" w:rsidP="00B04BA0">
      <w:pPr>
        <w:jc w:val="both"/>
        <w:rPr>
          <w:b/>
          <w:sz w:val="28"/>
          <w:szCs w:val="28"/>
        </w:rPr>
      </w:pPr>
    </w:p>
    <w:p w:rsidR="00B04BA0" w:rsidRDefault="00B04BA0" w:rsidP="00B04BA0">
      <w:pPr>
        <w:jc w:val="both"/>
        <w:rPr>
          <w:b/>
          <w:sz w:val="28"/>
          <w:szCs w:val="28"/>
        </w:rPr>
      </w:pPr>
      <w:r>
        <w:rPr>
          <w:b/>
          <w:sz w:val="28"/>
          <w:szCs w:val="28"/>
        </w:rPr>
        <w:t xml:space="preserve">                                            </w:t>
      </w:r>
      <w:r w:rsidR="001B2A6D">
        <w:rPr>
          <w:b/>
          <w:sz w:val="28"/>
          <w:szCs w:val="28"/>
        </w:rPr>
        <w:t xml:space="preserve">   </w:t>
      </w:r>
      <w:r>
        <w:rPr>
          <w:b/>
          <w:sz w:val="28"/>
          <w:szCs w:val="28"/>
        </w:rPr>
        <w:t xml:space="preserve">      </w:t>
      </w:r>
      <w:r w:rsidRPr="00B04BA0">
        <w:rPr>
          <w:b/>
          <w:sz w:val="28"/>
          <w:szCs w:val="28"/>
        </w:rPr>
        <w:t>V</w:t>
      </w:r>
      <w:r>
        <w:rPr>
          <w:b/>
          <w:sz w:val="28"/>
          <w:szCs w:val="28"/>
        </w:rPr>
        <w:t> </w:t>
      </w:r>
      <w:r w:rsidRPr="00B04BA0">
        <w:rPr>
          <w:b/>
          <w:sz w:val="28"/>
          <w:szCs w:val="28"/>
        </w:rPr>
        <w:t>y</w:t>
      </w:r>
      <w:r>
        <w:rPr>
          <w:b/>
          <w:sz w:val="28"/>
          <w:szCs w:val="28"/>
        </w:rPr>
        <w:t xml:space="preserve"> </w:t>
      </w:r>
      <w:r w:rsidRPr="00B04BA0">
        <w:rPr>
          <w:b/>
          <w:sz w:val="28"/>
          <w:szCs w:val="28"/>
        </w:rPr>
        <w:t>h</w:t>
      </w:r>
      <w:r>
        <w:rPr>
          <w:b/>
          <w:sz w:val="28"/>
          <w:szCs w:val="28"/>
        </w:rPr>
        <w:t xml:space="preserve"> </w:t>
      </w:r>
      <w:r w:rsidRPr="00B04BA0">
        <w:rPr>
          <w:b/>
          <w:sz w:val="28"/>
          <w:szCs w:val="28"/>
        </w:rPr>
        <w:t>l</w:t>
      </w:r>
      <w:r>
        <w:rPr>
          <w:b/>
          <w:sz w:val="28"/>
          <w:szCs w:val="28"/>
        </w:rPr>
        <w:t xml:space="preserve"> </w:t>
      </w:r>
      <w:r w:rsidRPr="00B04BA0">
        <w:rPr>
          <w:b/>
          <w:sz w:val="28"/>
          <w:szCs w:val="28"/>
        </w:rPr>
        <w:t>á</w:t>
      </w:r>
      <w:r>
        <w:rPr>
          <w:b/>
          <w:sz w:val="28"/>
          <w:szCs w:val="28"/>
        </w:rPr>
        <w:t xml:space="preserve"> </w:t>
      </w:r>
      <w:r w:rsidRPr="00B04BA0">
        <w:rPr>
          <w:b/>
          <w:sz w:val="28"/>
          <w:szCs w:val="28"/>
        </w:rPr>
        <w:t>š</w:t>
      </w:r>
      <w:r>
        <w:rPr>
          <w:b/>
          <w:sz w:val="28"/>
          <w:szCs w:val="28"/>
        </w:rPr>
        <w:t xml:space="preserve"> </w:t>
      </w:r>
      <w:r w:rsidRPr="00B04BA0">
        <w:rPr>
          <w:b/>
          <w:sz w:val="28"/>
          <w:szCs w:val="28"/>
        </w:rPr>
        <w:t>k</w:t>
      </w:r>
      <w:r>
        <w:rPr>
          <w:b/>
          <w:sz w:val="28"/>
          <w:szCs w:val="28"/>
        </w:rPr>
        <w:t> </w:t>
      </w:r>
      <w:r w:rsidRPr="00B04BA0">
        <w:rPr>
          <w:b/>
          <w:sz w:val="28"/>
          <w:szCs w:val="28"/>
        </w:rPr>
        <w:t>a</w:t>
      </w:r>
    </w:p>
    <w:p w:rsidR="00B04BA0" w:rsidRDefault="00B04BA0" w:rsidP="00B04BA0">
      <w:pPr>
        <w:jc w:val="both"/>
        <w:rPr>
          <w:b/>
          <w:sz w:val="28"/>
          <w:szCs w:val="28"/>
        </w:rPr>
      </w:pPr>
      <w:r>
        <w:rPr>
          <w:b/>
          <w:sz w:val="28"/>
          <w:szCs w:val="28"/>
        </w:rPr>
        <w:t xml:space="preserve">                                             </w:t>
      </w:r>
      <w:r w:rsidR="001B2A6D">
        <w:rPr>
          <w:b/>
          <w:sz w:val="28"/>
          <w:szCs w:val="28"/>
        </w:rPr>
        <w:t xml:space="preserve">    </w:t>
      </w:r>
      <w:r>
        <w:rPr>
          <w:b/>
          <w:sz w:val="28"/>
          <w:szCs w:val="28"/>
        </w:rPr>
        <w:t xml:space="preserve">        č. 1/2011</w:t>
      </w:r>
    </w:p>
    <w:p w:rsidR="00B04BA0" w:rsidRDefault="00B04BA0" w:rsidP="00B04BA0">
      <w:pPr>
        <w:jc w:val="both"/>
        <w:rPr>
          <w:sz w:val="28"/>
          <w:szCs w:val="28"/>
        </w:rPr>
      </w:pPr>
      <w:r>
        <w:rPr>
          <w:b/>
          <w:sz w:val="28"/>
          <w:szCs w:val="28"/>
        </w:rPr>
        <w:t xml:space="preserve">                                        </w:t>
      </w:r>
      <w:r w:rsidR="001B2A6D">
        <w:rPr>
          <w:b/>
          <w:sz w:val="28"/>
          <w:szCs w:val="28"/>
        </w:rPr>
        <w:t xml:space="preserve">     </w:t>
      </w:r>
      <w:r>
        <w:rPr>
          <w:b/>
          <w:sz w:val="28"/>
          <w:szCs w:val="28"/>
        </w:rPr>
        <w:t xml:space="preserve">    </w:t>
      </w:r>
      <w:r>
        <w:rPr>
          <w:sz w:val="28"/>
          <w:szCs w:val="28"/>
        </w:rPr>
        <w:t>z 10. januára 2011</w:t>
      </w:r>
    </w:p>
    <w:p w:rsidR="00B04BA0" w:rsidRDefault="00B04BA0" w:rsidP="00B04BA0">
      <w:pPr>
        <w:jc w:val="both"/>
        <w:rPr>
          <w:sz w:val="28"/>
          <w:szCs w:val="28"/>
        </w:rPr>
      </w:pPr>
    </w:p>
    <w:p w:rsidR="00276778" w:rsidRDefault="00B04BA0" w:rsidP="00B04BA0">
      <w:pPr>
        <w:jc w:val="both"/>
        <w:rPr>
          <w:b/>
          <w:sz w:val="28"/>
          <w:szCs w:val="28"/>
        </w:rPr>
      </w:pPr>
      <w:r w:rsidRPr="00B04BA0">
        <w:rPr>
          <w:b/>
          <w:sz w:val="28"/>
          <w:szCs w:val="28"/>
        </w:rPr>
        <w:t xml:space="preserve">   o mieste a čase zápisu dieťaťa na plnenie povinnej školskej dochádzky </w:t>
      </w:r>
      <w:r>
        <w:rPr>
          <w:b/>
          <w:sz w:val="28"/>
          <w:szCs w:val="28"/>
        </w:rPr>
        <w:t xml:space="preserve">  </w:t>
      </w:r>
    </w:p>
    <w:p w:rsidR="00B04BA0" w:rsidRDefault="00276778" w:rsidP="00B04BA0">
      <w:pPr>
        <w:jc w:val="both"/>
        <w:rPr>
          <w:b/>
          <w:sz w:val="28"/>
          <w:szCs w:val="28"/>
        </w:rPr>
      </w:pPr>
      <w:r>
        <w:rPr>
          <w:b/>
          <w:sz w:val="28"/>
          <w:szCs w:val="28"/>
        </w:rPr>
        <w:t xml:space="preserve">                                       v Základnej škole vo Vrbovom</w:t>
      </w:r>
      <w:r w:rsidR="00B04BA0">
        <w:rPr>
          <w:b/>
          <w:sz w:val="28"/>
          <w:szCs w:val="28"/>
        </w:rPr>
        <w:t xml:space="preserve">    </w:t>
      </w:r>
      <w:r>
        <w:rPr>
          <w:b/>
          <w:sz w:val="28"/>
          <w:szCs w:val="28"/>
        </w:rPr>
        <w:t xml:space="preserve">                             </w:t>
      </w:r>
      <w:r w:rsidR="00B04BA0" w:rsidRPr="00B04BA0">
        <w:rPr>
          <w:b/>
          <w:sz w:val="28"/>
          <w:szCs w:val="28"/>
        </w:rPr>
        <w:t xml:space="preserve"> </w:t>
      </w:r>
      <w:r>
        <w:rPr>
          <w:b/>
          <w:sz w:val="28"/>
          <w:szCs w:val="28"/>
        </w:rPr>
        <w:t xml:space="preserve">     </w:t>
      </w:r>
    </w:p>
    <w:p w:rsidR="00B04BA0" w:rsidRDefault="00B04BA0" w:rsidP="00B04BA0">
      <w:pPr>
        <w:jc w:val="both"/>
        <w:rPr>
          <w:sz w:val="24"/>
          <w:szCs w:val="24"/>
        </w:rPr>
      </w:pPr>
      <w:r w:rsidRPr="00B04BA0">
        <w:rPr>
          <w:b/>
          <w:sz w:val="24"/>
          <w:szCs w:val="24"/>
        </w:rPr>
        <w:t xml:space="preserve">   </w:t>
      </w:r>
      <w:r w:rsidRPr="00B04BA0">
        <w:rPr>
          <w:sz w:val="24"/>
          <w:szCs w:val="24"/>
        </w:rPr>
        <w:t>M</w:t>
      </w:r>
      <w:r>
        <w:rPr>
          <w:sz w:val="24"/>
          <w:szCs w:val="24"/>
        </w:rPr>
        <w:t xml:space="preserve">esto Vrbové ako zriaďovateľ základných škôl určuje podrobnosti o zápise detí do prvého ročníka </w:t>
      </w:r>
      <w:r w:rsidR="003C7D8F">
        <w:rPr>
          <w:sz w:val="24"/>
          <w:szCs w:val="24"/>
        </w:rPr>
        <w:t xml:space="preserve">základných škôl v zriaďovateľskej pôsobnosti mesta Vrbové pre školský rok 2011/2012 </w:t>
      </w:r>
      <w:r w:rsidR="001B2A6D">
        <w:rPr>
          <w:sz w:val="24"/>
          <w:szCs w:val="24"/>
        </w:rPr>
        <w:t>a</w:t>
      </w:r>
      <w:r w:rsidR="003C7D8F">
        <w:rPr>
          <w:sz w:val="24"/>
          <w:szCs w:val="24"/>
        </w:rPr>
        <w:t xml:space="preserve">   </w:t>
      </w:r>
      <w:r w:rsidR="003C7D8F" w:rsidRPr="003C7D8F">
        <w:rPr>
          <w:b/>
          <w:sz w:val="24"/>
          <w:szCs w:val="24"/>
        </w:rPr>
        <w:t>v y h l a s u</w:t>
      </w:r>
      <w:r w:rsidR="003C7D8F">
        <w:rPr>
          <w:b/>
          <w:sz w:val="24"/>
          <w:szCs w:val="24"/>
        </w:rPr>
        <w:t> </w:t>
      </w:r>
      <w:r w:rsidR="003C7D8F" w:rsidRPr="003C7D8F">
        <w:rPr>
          <w:b/>
          <w:sz w:val="24"/>
          <w:szCs w:val="24"/>
        </w:rPr>
        <w:t>je</w:t>
      </w:r>
      <w:r w:rsidR="003C7D8F">
        <w:rPr>
          <w:b/>
          <w:sz w:val="24"/>
          <w:szCs w:val="24"/>
        </w:rPr>
        <w:t xml:space="preserve"> </w:t>
      </w:r>
      <w:r w:rsidR="003C7D8F" w:rsidRPr="003C7D8F">
        <w:rPr>
          <w:b/>
          <w:sz w:val="24"/>
          <w:szCs w:val="24"/>
        </w:rPr>
        <w:t xml:space="preserve">  z á p i s</w:t>
      </w:r>
      <w:r w:rsidR="003C7D8F">
        <w:rPr>
          <w:b/>
          <w:sz w:val="24"/>
          <w:szCs w:val="24"/>
        </w:rPr>
        <w:t xml:space="preserve">  </w:t>
      </w:r>
      <w:r w:rsidR="003C7D8F" w:rsidRPr="003C7D8F">
        <w:rPr>
          <w:sz w:val="24"/>
          <w:szCs w:val="24"/>
        </w:rPr>
        <w:t>v</w:t>
      </w:r>
      <w:r w:rsidR="003C7D8F">
        <w:rPr>
          <w:sz w:val="24"/>
          <w:szCs w:val="24"/>
        </w:rPr>
        <w:t xml:space="preserve"> súlade so zákonom č. 245/2008 </w:t>
      </w:r>
      <w:proofErr w:type="spellStart"/>
      <w:r w:rsidR="003C7D8F">
        <w:rPr>
          <w:sz w:val="24"/>
          <w:szCs w:val="24"/>
        </w:rPr>
        <w:t>Z.z</w:t>
      </w:r>
      <w:proofErr w:type="spellEnd"/>
      <w:r w:rsidR="003C7D8F">
        <w:rPr>
          <w:sz w:val="24"/>
          <w:szCs w:val="24"/>
        </w:rPr>
        <w:t xml:space="preserve">. o výchove a vzdelávaní ( školský zákon ) a zmene a doplnení niektorých iných zákonov, zákonný zástupca dieťaťa, pestún, alebo občan, prípadne ústav, ktorému bolo dieťa na základe súdneho rozhodnutia zverené do výchovy je povinný prihlásiť na zápis dieťa, ktoré do 31. augusta 2011 dovŕši šiesty rok veku, ako aj dieťa, ktorému bol odložený začiatok školskej dochádzky o jeden rok pri zápise v roku 2010 a v súlade s VZN mesta Vrbové č. 8/2010 o mieste a čase zápisu dieťaťa na plnenie povinnej školskej dochádzky v základnej škole vo Vrbovom. </w:t>
      </w:r>
    </w:p>
    <w:p w:rsidR="00A823E7" w:rsidRDefault="003C7D8F" w:rsidP="00B04BA0">
      <w:pPr>
        <w:jc w:val="both"/>
        <w:rPr>
          <w:b/>
          <w:sz w:val="24"/>
          <w:szCs w:val="24"/>
        </w:rPr>
      </w:pPr>
      <w:r w:rsidRPr="003C7D8F">
        <w:rPr>
          <w:b/>
          <w:sz w:val="24"/>
          <w:szCs w:val="24"/>
        </w:rPr>
        <w:t xml:space="preserve">   Z á p i</w:t>
      </w:r>
      <w:r>
        <w:rPr>
          <w:b/>
          <w:sz w:val="24"/>
          <w:szCs w:val="24"/>
        </w:rPr>
        <w:t> </w:t>
      </w:r>
      <w:r w:rsidRPr="003C7D8F">
        <w:rPr>
          <w:b/>
          <w:sz w:val="24"/>
          <w:szCs w:val="24"/>
        </w:rPr>
        <w:t>s</w:t>
      </w:r>
      <w:r>
        <w:rPr>
          <w:b/>
          <w:sz w:val="24"/>
          <w:szCs w:val="24"/>
        </w:rPr>
        <w:t> </w:t>
      </w:r>
      <w:r w:rsidRPr="003C7D8F">
        <w:rPr>
          <w:sz w:val="24"/>
          <w:szCs w:val="24"/>
        </w:rPr>
        <w:t>detí</w:t>
      </w:r>
      <w:r>
        <w:rPr>
          <w:sz w:val="24"/>
          <w:szCs w:val="24"/>
        </w:rPr>
        <w:t xml:space="preserve"> do prvého ročníka základných škôl v zriaďovateľskej pôsobnosti mesta Vrbové pre školský rok 2011/2012 sa  </w:t>
      </w:r>
      <w:r w:rsidRPr="003C7D8F">
        <w:rPr>
          <w:b/>
          <w:sz w:val="24"/>
          <w:szCs w:val="24"/>
        </w:rPr>
        <w:t>u s k u t o č n í</w:t>
      </w:r>
      <w:r>
        <w:rPr>
          <w:b/>
          <w:sz w:val="24"/>
          <w:szCs w:val="24"/>
        </w:rPr>
        <w:t xml:space="preserve">  </w:t>
      </w:r>
    </w:p>
    <w:p w:rsidR="00A823E7" w:rsidRDefault="00A823E7" w:rsidP="00B04BA0">
      <w:pPr>
        <w:jc w:val="both"/>
        <w:rPr>
          <w:b/>
          <w:sz w:val="24"/>
          <w:szCs w:val="24"/>
        </w:rPr>
      </w:pPr>
    </w:p>
    <w:p w:rsidR="00A823E7" w:rsidRDefault="00A823E7" w:rsidP="00B04BA0">
      <w:pPr>
        <w:jc w:val="both"/>
        <w:rPr>
          <w:b/>
          <w:sz w:val="24"/>
          <w:szCs w:val="24"/>
        </w:rPr>
      </w:pPr>
      <w:r>
        <w:rPr>
          <w:b/>
          <w:sz w:val="24"/>
          <w:szCs w:val="24"/>
        </w:rPr>
        <w:t xml:space="preserve">                                         </w:t>
      </w:r>
      <w:r w:rsidR="00276778">
        <w:rPr>
          <w:b/>
          <w:sz w:val="24"/>
          <w:szCs w:val="24"/>
        </w:rPr>
        <w:t xml:space="preserve">      </w:t>
      </w:r>
      <w:r>
        <w:rPr>
          <w:b/>
          <w:sz w:val="24"/>
          <w:szCs w:val="24"/>
        </w:rPr>
        <w:t xml:space="preserve">  10. (štvrtok) a 11. (piatok) februára 2011</w:t>
      </w:r>
    </w:p>
    <w:p w:rsidR="00A823E7" w:rsidRDefault="00A823E7" w:rsidP="00B04BA0">
      <w:pPr>
        <w:jc w:val="both"/>
        <w:rPr>
          <w:b/>
          <w:sz w:val="24"/>
          <w:szCs w:val="24"/>
        </w:rPr>
      </w:pPr>
      <w:r>
        <w:rPr>
          <w:b/>
          <w:sz w:val="24"/>
          <w:szCs w:val="24"/>
        </w:rPr>
        <w:t xml:space="preserve">                                                     </w:t>
      </w:r>
      <w:r w:rsidR="00276778">
        <w:rPr>
          <w:b/>
          <w:sz w:val="24"/>
          <w:szCs w:val="24"/>
        </w:rPr>
        <w:t xml:space="preserve">     </w:t>
      </w:r>
      <w:r>
        <w:rPr>
          <w:b/>
          <w:sz w:val="24"/>
          <w:szCs w:val="24"/>
        </w:rPr>
        <w:t xml:space="preserve"> v čase od 14.00 do 17.00 hod.,</w:t>
      </w:r>
    </w:p>
    <w:p w:rsidR="00A823E7" w:rsidRDefault="00A823E7" w:rsidP="00B04BA0">
      <w:pPr>
        <w:jc w:val="both"/>
        <w:rPr>
          <w:b/>
          <w:sz w:val="24"/>
          <w:szCs w:val="24"/>
        </w:rPr>
      </w:pPr>
    </w:p>
    <w:p w:rsidR="00A823E7" w:rsidRDefault="00A823E7" w:rsidP="00B04BA0">
      <w:pPr>
        <w:jc w:val="both"/>
        <w:rPr>
          <w:sz w:val="24"/>
          <w:szCs w:val="24"/>
        </w:rPr>
      </w:pPr>
      <w:r>
        <w:rPr>
          <w:sz w:val="24"/>
          <w:szCs w:val="24"/>
        </w:rPr>
        <w:t>a to v týchto školách:</w:t>
      </w:r>
    </w:p>
    <w:p w:rsidR="00A823E7" w:rsidRPr="00A823E7" w:rsidRDefault="00A823E7" w:rsidP="00B04BA0">
      <w:pPr>
        <w:jc w:val="both"/>
        <w:rPr>
          <w:b/>
          <w:sz w:val="24"/>
          <w:szCs w:val="24"/>
        </w:rPr>
      </w:pPr>
      <w:r>
        <w:rPr>
          <w:b/>
          <w:sz w:val="24"/>
          <w:szCs w:val="24"/>
        </w:rPr>
        <w:t xml:space="preserve">                                          </w:t>
      </w:r>
      <w:r w:rsidR="00276778">
        <w:rPr>
          <w:b/>
          <w:sz w:val="24"/>
          <w:szCs w:val="24"/>
        </w:rPr>
        <w:t xml:space="preserve">     </w:t>
      </w:r>
      <w:r>
        <w:rPr>
          <w:b/>
          <w:sz w:val="24"/>
          <w:szCs w:val="24"/>
        </w:rPr>
        <w:t xml:space="preserve">   </w:t>
      </w:r>
      <w:r w:rsidRPr="00A823E7">
        <w:rPr>
          <w:b/>
          <w:sz w:val="24"/>
          <w:szCs w:val="24"/>
        </w:rPr>
        <w:t>Základná škola, Komenského 2 Vrbové</w:t>
      </w:r>
    </w:p>
    <w:p w:rsidR="00A823E7" w:rsidRDefault="00A823E7" w:rsidP="00B04BA0">
      <w:pPr>
        <w:jc w:val="both"/>
        <w:rPr>
          <w:b/>
          <w:sz w:val="24"/>
          <w:szCs w:val="24"/>
        </w:rPr>
      </w:pPr>
      <w:r>
        <w:rPr>
          <w:b/>
          <w:sz w:val="24"/>
          <w:szCs w:val="24"/>
        </w:rPr>
        <w:t xml:space="preserve">                                         </w:t>
      </w:r>
      <w:r w:rsidR="00276778">
        <w:rPr>
          <w:b/>
          <w:sz w:val="24"/>
          <w:szCs w:val="24"/>
        </w:rPr>
        <w:t xml:space="preserve">     </w:t>
      </w:r>
      <w:r>
        <w:rPr>
          <w:b/>
          <w:sz w:val="24"/>
          <w:szCs w:val="24"/>
        </w:rPr>
        <w:t xml:space="preserve">    </w:t>
      </w:r>
      <w:r w:rsidRPr="00A823E7">
        <w:rPr>
          <w:b/>
          <w:sz w:val="24"/>
          <w:szCs w:val="24"/>
        </w:rPr>
        <w:t>Základná škola, Školská 4 Vrbové</w:t>
      </w:r>
    </w:p>
    <w:p w:rsidR="00A823E7" w:rsidRDefault="00A823E7" w:rsidP="00B04BA0">
      <w:pPr>
        <w:jc w:val="both"/>
        <w:rPr>
          <w:b/>
          <w:sz w:val="24"/>
          <w:szCs w:val="24"/>
        </w:rPr>
      </w:pPr>
    </w:p>
    <w:p w:rsidR="00A823E7" w:rsidRDefault="00A823E7" w:rsidP="00B04BA0">
      <w:pPr>
        <w:jc w:val="both"/>
        <w:rPr>
          <w:sz w:val="24"/>
          <w:szCs w:val="24"/>
        </w:rPr>
      </w:pPr>
      <w:r>
        <w:rPr>
          <w:sz w:val="24"/>
          <w:szCs w:val="24"/>
        </w:rPr>
        <w:t xml:space="preserve">   Na  zápis treba prihlásiť aj deti so zdravotným znevýhodnením a zároveň priniesť aj úradný doklad o druhu postihnutia.</w:t>
      </w:r>
    </w:p>
    <w:p w:rsidR="00A823E7" w:rsidRDefault="00A823E7" w:rsidP="00B04BA0">
      <w:pPr>
        <w:jc w:val="both"/>
        <w:rPr>
          <w:sz w:val="24"/>
          <w:szCs w:val="24"/>
        </w:rPr>
      </w:pPr>
      <w:r>
        <w:rPr>
          <w:sz w:val="24"/>
          <w:szCs w:val="24"/>
        </w:rPr>
        <w:t xml:space="preserve">   Každá škola pri zápise </w:t>
      </w:r>
      <w:r w:rsidRPr="00A823E7">
        <w:rPr>
          <w:b/>
          <w:sz w:val="24"/>
          <w:szCs w:val="24"/>
        </w:rPr>
        <w:t>vyžaduje</w:t>
      </w:r>
      <w:r>
        <w:rPr>
          <w:sz w:val="24"/>
          <w:szCs w:val="24"/>
        </w:rPr>
        <w:t xml:space="preserve"> tieto </w:t>
      </w:r>
      <w:r w:rsidRPr="00A823E7">
        <w:rPr>
          <w:b/>
          <w:sz w:val="24"/>
          <w:szCs w:val="24"/>
        </w:rPr>
        <w:t>osobné údaje</w:t>
      </w:r>
      <w:r>
        <w:rPr>
          <w:sz w:val="24"/>
          <w:szCs w:val="24"/>
        </w:rPr>
        <w:t xml:space="preserve">: </w:t>
      </w:r>
    </w:p>
    <w:p w:rsidR="00A823E7" w:rsidRDefault="00A823E7" w:rsidP="00B04BA0">
      <w:pPr>
        <w:jc w:val="both"/>
        <w:rPr>
          <w:sz w:val="24"/>
          <w:szCs w:val="24"/>
        </w:rPr>
      </w:pPr>
      <w:r w:rsidRPr="00A823E7">
        <w:rPr>
          <w:sz w:val="24"/>
          <w:szCs w:val="24"/>
        </w:rPr>
        <w:t>a)</w:t>
      </w:r>
      <w:r>
        <w:rPr>
          <w:sz w:val="24"/>
          <w:szCs w:val="24"/>
        </w:rPr>
        <w:t xml:space="preserve"> rodný list dieťaťa</w:t>
      </w:r>
    </w:p>
    <w:p w:rsidR="00A823E7" w:rsidRDefault="00A823E7" w:rsidP="00A823E7">
      <w:pPr>
        <w:jc w:val="both"/>
        <w:rPr>
          <w:sz w:val="24"/>
          <w:szCs w:val="24"/>
        </w:rPr>
      </w:pPr>
      <w:r>
        <w:rPr>
          <w:sz w:val="24"/>
          <w:szCs w:val="24"/>
        </w:rPr>
        <w:t xml:space="preserve">b) osobné údaje zákonných zástupcov, rodičov ( meno a priezvisko, adresa zamestnávateľa, </w:t>
      </w:r>
      <w:r w:rsidR="00F146BB">
        <w:rPr>
          <w:sz w:val="24"/>
          <w:szCs w:val="24"/>
        </w:rPr>
        <w:t>a</w:t>
      </w:r>
    </w:p>
    <w:p w:rsidR="00A823E7" w:rsidRDefault="00A823E7" w:rsidP="00A823E7">
      <w:pPr>
        <w:jc w:val="both"/>
        <w:rPr>
          <w:sz w:val="24"/>
          <w:szCs w:val="24"/>
        </w:rPr>
      </w:pPr>
      <w:r>
        <w:rPr>
          <w:sz w:val="24"/>
          <w:szCs w:val="24"/>
        </w:rPr>
        <w:t xml:space="preserve">     trvalé bydlisko).</w:t>
      </w:r>
    </w:p>
    <w:p w:rsidR="00F146BB" w:rsidRDefault="00A823E7" w:rsidP="00A823E7">
      <w:pPr>
        <w:jc w:val="both"/>
        <w:rPr>
          <w:sz w:val="24"/>
          <w:szCs w:val="24"/>
        </w:rPr>
      </w:pPr>
      <w:r>
        <w:rPr>
          <w:sz w:val="24"/>
          <w:szCs w:val="24"/>
        </w:rPr>
        <w:t>Ďalšie náležitosti potrebné k zápisu určí riaditeľ</w:t>
      </w:r>
      <w:r w:rsidR="00F146BB">
        <w:rPr>
          <w:sz w:val="24"/>
          <w:szCs w:val="24"/>
        </w:rPr>
        <w:t>, riaditeľka školy.</w:t>
      </w:r>
    </w:p>
    <w:p w:rsidR="00F146BB" w:rsidRDefault="00F146BB" w:rsidP="00A823E7">
      <w:pPr>
        <w:jc w:val="both"/>
        <w:rPr>
          <w:sz w:val="24"/>
          <w:szCs w:val="24"/>
        </w:rPr>
      </w:pPr>
      <w:r>
        <w:rPr>
          <w:sz w:val="24"/>
          <w:szCs w:val="24"/>
        </w:rPr>
        <w:t xml:space="preserve">   Mesto Vrbové ukladá riaditeľom základných škôl a materskej školy neodkladne zverejniť túto vyhlášku na viditeľnom mieste budovy školy a na internetovej stránke školy.</w:t>
      </w:r>
    </w:p>
    <w:p w:rsidR="00F146BB" w:rsidRDefault="00F146BB" w:rsidP="00A823E7">
      <w:pPr>
        <w:jc w:val="both"/>
        <w:rPr>
          <w:sz w:val="24"/>
          <w:szCs w:val="24"/>
        </w:rPr>
      </w:pPr>
      <w:r>
        <w:rPr>
          <w:sz w:val="24"/>
          <w:szCs w:val="24"/>
        </w:rPr>
        <w:t xml:space="preserve">   Spoločnému školskému úradu mesto Vrbové ukladá zabezpečiť zverejnenie vyhlášky v mestskom rozhlase</w:t>
      </w:r>
      <w:r w:rsidR="00A823E7">
        <w:rPr>
          <w:sz w:val="24"/>
          <w:szCs w:val="24"/>
        </w:rPr>
        <w:t xml:space="preserve"> </w:t>
      </w:r>
      <w:r>
        <w:rPr>
          <w:sz w:val="24"/>
          <w:szCs w:val="24"/>
        </w:rPr>
        <w:t>a v Hlase Vrbového.</w:t>
      </w:r>
    </w:p>
    <w:p w:rsidR="001B2A6D" w:rsidRDefault="001B2A6D" w:rsidP="00A823E7">
      <w:pPr>
        <w:jc w:val="both"/>
        <w:rPr>
          <w:sz w:val="24"/>
          <w:szCs w:val="24"/>
        </w:rPr>
      </w:pPr>
    </w:p>
    <w:p w:rsidR="001B2A6D" w:rsidRDefault="001B2A6D" w:rsidP="00A823E7">
      <w:pPr>
        <w:jc w:val="both"/>
        <w:rPr>
          <w:sz w:val="24"/>
          <w:szCs w:val="24"/>
        </w:rPr>
      </w:pPr>
    </w:p>
    <w:p w:rsidR="001B2A6D" w:rsidRDefault="00F146BB" w:rsidP="00A823E7">
      <w:pPr>
        <w:jc w:val="both"/>
        <w:rPr>
          <w:sz w:val="24"/>
          <w:szCs w:val="24"/>
        </w:rPr>
      </w:pPr>
      <w:r>
        <w:rPr>
          <w:sz w:val="24"/>
          <w:szCs w:val="24"/>
        </w:rPr>
        <w:t xml:space="preserve">                                      </w:t>
      </w:r>
      <w:r w:rsidR="001B2A6D">
        <w:rPr>
          <w:sz w:val="24"/>
          <w:szCs w:val="24"/>
        </w:rPr>
        <w:t xml:space="preserve"> </w:t>
      </w:r>
    </w:p>
    <w:p w:rsidR="001B2A6D" w:rsidRDefault="00F146BB" w:rsidP="00A823E7">
      <w:pPr>
        <w:jc w:val="both"/>
        <w:rPr>
          <w:sz w:val="24"/>
          <w:szCs w:val="24"/>
        </w:rPr>
      </w:pPr>
      <w:r>
        <w:rPr>
          <w:sz w:val="24"/>
          <w:szCs w:val="24"/>
        </w:rPr>
        <w:t xml:space="preserve">                       </w:t>
      </w:r>
      <w:r w:rsidR="001B2A6D">
        <w:rPr>
          <w:sz w:val="24"/>
          <w:szCs w:val="24"/>
        </w:rPr>
        <w:t xml:space="preserve">                                                                              </w:t>
      </w:r>
      <w:r w:rsidR="005747F6">
        <w:rPr>
          <w:sz w:val="24"/>
          <w:szCs w:val="24"/>
        </w:rPr>
        <w:t xml:space="preserve">         </w:t>
      </w:r>
      <w:r w:rsidR="001B2A6D">
        <w:rPr>
          <w:sz w:val="24"/>
          <w:szCs w:val="24"/>
        </w:rPr>
        <w:t xml:space="preserve">     Ing. Ján </w:t>
      </w:r>
      <w:proofErr w:type="spellStart"/>
      <w:r w:rsidR="001B2A6D">
        <w:rPr>
          <w:sz w:val="24"/>
          <w:szCs w:val="24"/>
        </w:rPr>
        <w:t>Jánoška</w:t>
      </w:r>
      <w:proofErr w:type="spellEnd"/>
    </w:p>
    <w:p w:rsidR="001B2A6D" w:rsidRDefault="001B2A6D" w:rsidP="00A823E7">
      <w:pPr>
        <w:jc w:val="both"/>
        <w:rPr>
          <w:sz w:val="24"/>
          <w:szCs w:val="24"/>
        </w:rPr>
      </w:pPr>
      <w:r>
        <w:rPr>
          <w:sz w:val="24"/>
          <w:szCs w:val="24"/>
        </w:rPr>
        <w:t xml:space="preserve">                                                                                                   </w:t>
      </w:r>
      <w:r w:rsidR="005747F6">
        <w:rPr>
          <w:sz w:val="24"/>
          <w:szCs w:val="24"/>
        </w:rPr>
        <w:t xml:space="preserve">          </w:t>
      </w:r>
      <w:r>
        <w:rPr>
          <w:sz w:val="24"/>
          <w:szCs w:val="24"/>
        </w:rPr>
        <w:t xml:space="preserve">      primátor mesta  </w:t>
      </w:r>
    </w:p>
    <w:p w:rsidR="00F146BB" w:rsidRDefault="00F146BB" w:rsidP="00A823E7">
      <w:pPr>
        <w:jc w:val="both"/>
        <w:rPr>
          <w:sz w:val="24"/>
          <w:szCs w:val="24"/>
        </w:rPr>
      </w:pPr>
      <w:r>
        <w:rPr>
          <w:sz w:val="24"/>
          <w:szCs w:val="24"/>
        </w:rPr>
        <w:t xml:space="preserve">                                               </w:t>
      </w:r>
      <w:r w:rsidR="001B2A6D">
        <w:rPr>
          <w:sz w:val="24"/>
          <w:szCs w:val="24"/>
        </w:rPr>
        <w:t xml:space="preserve">                                     </w:t>
      </w:r>
      <w:r>
        <w:rPr>
          <w:sz w:val="24"/>
          <w:szCs w:val="24"/>
        </w:rPr>
        <w:t xml:space="preserve">         </w:t>
      </w:r>
    </w:p>
    <w:p w:rsidR="00A823E7" w:rsidRPr="00A823E7" w:rsidRDefault="001B2A6D" w:rsidP="00A823E7">
      <w:pPr>
        <w:jc w:val="both"/>
        <w:rPr>
          <w:sz w:val="24"/>
          <w:szCs w:val="24"/>
        </w:rPr>
      </w:pPr>
      <w:r>
        <w:rPr>
          <w:sz w:val="24"/>
          <w:szCs w:val="24"/>
        </w:rPr>
        <w:t>Vo Vrbovom 10. januára 2011</w:t>
      </w:r>
      <w:r w:rsidR="00A823E7">
        <w:rPr>
          <w:sz w:val="24"/>
          <w:szCs w:val="24"/>
        </w:rPr>
        <w:t xml:space="preserve">       </w:t>
      </w:r>
      <w:r>
        <w:rPr>
          <w:sz w:val="24"/>
          <w:szCs w:val="24"/>
        </w:rPr>
        <w:t xml:space="preserve">                                                      </w:t>
      </w:r>
    </w:p>
    <w:sectPr w:rsidR="00A823E7" w:rsidRPr="00A823E7" w:rsidSect="00C91E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04BA0"/>
    <w:rsid w:val="001B2A6D"/>
    <w:rsid w:val="00276778"/>
    <w:rsid w:val="003C7D8F"/>
    <w:rsid w:val="005747F6"/>
    <w:rsid w:val="007C6828"/>
    <w:rsid w:val="00A823E7"/>
    <w:rsid w:val="00B04BA0"/>
    <w:rsid w:val="00BD36E3"/>
    <w:rsid w:val="00C91EC4"/>
    <w:rsid w:val="00F146B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1EC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439</Words>
  <Characters>2508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Lýdia Karlíková</dc:creator>
  <cp:lastModifiedBy>Lýdia Karlíková</cp:lastModifiedBy>
  <cp:revision>3</cp:revision>
  <cp:lastPrinted>2011-01-09T19:28:00Z</cp:lastPrinted>
  <dcterms:created xsi:type="dcterms:W3CDTF">2011-01-09T18:23:00Z</dcterms:created>
  <dcterms:modified xsi:type="dcterms:W3CDTF">2011-01-09T19:29:00Z</dcterms:modified>
</cp:coreProperties>
</file>